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2F" w:rsidRDefault="007A2B2F" w:rsidP="007A2B2F">
      <w:pPr>
        <w:pStyle w:val="font7"/>
        <w:jc w:val="center"/>
        <w:rPr>
          <w:b/>
          <w:bCs/>
          <w:sz w:val="30"/>
          <w:szCs w:val="30"/>
        </w:rPr>
      </w:pPr>
      <w:r w:rsidRPr="00CD4C9B">
        <w:rPr>
          <w:b/>
          <w:bCs/>
          <w:sz w:val="30"/>
          <w:szCs w:val="30"/>
          <w:u w:val="single"/>
        </w:rPr>
        <w:t>Выписка из протокола заседания Комиссии по противодействию коррупции</w:t>
      </w:r>
      <w:r w:rsidRPr="00CD4C9B">
        <w:rPr>
          <w:sz w:val="28"/>
          <w:szCs w:val="28"/>
          <w:u w:val="single"/>
        </w:rPr>
        <w:t xml:space="preserve"> </w:t>
      </w:r>
      <w:r w:rsidRPr="00CD4C9B">
        <w:rPr>
          <w:b/>
          <w:sz w:val="28"/>
          <w:szCs w:val="28"/>
          <w:u w:val="single"/>
        </w:rPr>
        <w:t>в СПб ГБУЗ ПТД №16 от</w:t>
      </w:r>
      <w:r>
        <w:rPr>
          <w:b/>
          <w:sz w:val="28"/>
          <w:szCs w:val="28"/>
          <w:u w:val="single"/>
        </w:rPr>
        <w:t xml:space="preserve"> </w:t>
      </w:r>
      <w:r w:rsidR="00A92786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>.04.2019г.</w:t>
      </w:r>
    </w:p>
    <w:p w:rsidR="007A2B2F" w:rsidRDefault="00A92786" w:rsidP="007A2B2F">
      <w:pPr>
        <w:pStyle w:val="font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18 </w:t>
      </w:r>
      <w:bookmarkStart w:id="0" w:name="_GoBack"/>
      <w:bookmarkEnd w:id="0"/>
      <w:r w:rsidR="007A2B2F">
        <w:rPr>
          <w:b/>
          <w:bCs/>
          <w:sz w:val="30"/>
          <w:szCs w:val="30"/>
        </w:rPr>
        <w:t>апреля 2019г. состоялось заседание Комиссии по противодействию коррупции</w:t>
      </w:r>
      <w:r w:rsidR="007A2B2F" w:rsidRPr="00B57635">
        <w:rPr>
          <w:sz w:val="28"/>
          <w:szCs w:val="28"/>
        </w:rPr>
        <w:t xml:space="preserve"> </w:t>
      </w:r>
      <w:r w:rsidR="007A2B2F" w:rsidRPr="00B57635">
        <w:rPr>
          <w:b/>
          <w:sz w:val="28"/>
          <w:szCs w:val="28"/>
        </w:rPr>
        <w:t xml:space="preserve">в СПб ГБУЗ </w:t>
      </w:r>
      <w:r w:rsidR="007A2B2F">
        <w:rPr>
          <w:b/>
          <w:sz w:val="28"/>
          <w:szCs w:val="28"/>
        </w:rPr>
        <w:t>ПТД №16</w:t>
      </w:r>
      <w:r w:rsidR="007A2B2F">
        <w:rPr>
          <w:b/>
          <w:bCs/>
          <w:sz w:val="30"/>
          <w:szCs w:val="30"/>
        </w:rPr>
        <w:t xml:space="preserve"> , на котором было принято следующее решение:</w:t>
      </w:r>
    </w:p>
    <w:p w:rsidR="007A2B2F" w:rsidRDefault="007A2B2F" w:rsidP="007A2B2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Актуализировать раздел «Противодействие коррупции», официального сайта </w:t>
      </w:r>
      <w:r w:rsidR="00E012CB">
        <w:rPr>
          <w:sz w:val="28"/>
          <w:szCs w:val="28"/>
        </w:rPr>
        <w:t>СПб</w:t>
      </w:r>
      <w:r>
        <w:rPr>
          <w:sz w:val="28"/>
          <w:szCs w:val="28"/>
        </w:rPr>
        <w:t xml:space="preserve"> ГБУЗ </w:t>
      </w:r>
      <w:r w:rsidR="00E012CB">
        <w:rPr>
          <w:sz w:val="28"/>
          <w:szCs w:val="28"/>
        </w:rPr>
        <w:t>ПТД №16</w:t>
      </w:r>
      <w:r>
        <w:rPr>
          <w:sz w:val="28"/>
          <w:szCs w:val="28"/>
        </w:rPr>
        <w:t>, разместив на нем предложенные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просветительские материалы.</w:t>
      </w:r>
    </w:p>
    <w:sectPr w:rsidR="007A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26"/>
    <w:rsid w:val="00770A89"/>
    <w:rsid w:val="007A2B2F"/>
    <w:rsid w:val="00A92786"/>
    <w:rsid w:val="00E012CB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7A2B2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7A2B2F"/>
    <w:pPr>
      <w:ind w:left="720"/>
      <w:contextualSpacing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7A2B2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7A2B2F"/>
    <w:pPr>
      <w:ind w:left="720"/>
      <w:contextualSpacing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2019-06-20T11:23:00Z</dcterms:created>
  <dcterms:modified xsi:type="dcterms:W3CDTF">2019-07-04T08:12:00Z</dcterms:modified>
</cp:coreProperties>
</file>